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B4" w:rsidRDefault="004B22B4" w:rsidP="004B22B4">
      <w:pPr>
        <w:shd w:val="clear" w:color="auto" w:fill="FFFFFF" w:themeFill="background1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251"/>
      </w:tblGrid>
      <w:tr w:rsidR="004B22B4" w:rsidRPr="00167F59" w:rsidTr="0031195F">
        <w:tc>
          <w:tcPr>
            <w:tcW w:w="26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tabs>
                <w:tab w:val="left" w:pos="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9036F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9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Временным правилам регулирования </w:t>
            </w:r>
          </w:p>
          <w:p w:rsidR="004B22B4" w:rsidRPr="009036F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 на лекарственные средства </w:t>
            </w:r>
          </w:p>
          <w:p w:rsidR="004B22B4" w:rsidRPr="00167F59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90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</w:t>
            </w:r>
          </w:p>
        </w:tc>
      </w:tr>
    </w:tbl>
    <w:p w:rsidR="004B22B4" w:rsidRPr="00167F59" w:rsidRDefault="004B22B4" w:rsidP="004B22B4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4B22B4" w:rsidRPr="00167F59" w:rsidRDefault="004B22B4" w:rsidP="004B22B4">
      <w:pPr>
        <w:spacing w:after="0" w:line="240" w:lineRule="auto"/>
        <w:ind w:left="2832" w:right="-85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B22B4" w:rsidRPr="00167F59" w:rsidRDefault="004B22B4" w:rsidP="004B22B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6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6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цены/</w:t>
      </w:r>
      <w:proofErr w:type="spellStart"/>
      <w:r w:rsidRPr="0016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  <w:r w:rsidRPr="0016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зарегистрированную</w:t>
      </w:r>
    </w:p>
    <w:p w:rsidR="004B22B4" w:rsidRPr="00167F59" w:rsidRDefault="004B22B4" w:rsidP="004B22B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цену на лекарственн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6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4B22B4" w:rsidRPr="00167F59" w:rsidRDefault="004B22B4" w:rsidP="004B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уполномоченного органа)</w:t>
      </w:r>
    </w:p>
    <w:p w:rsidR="004B22B4" w:rsidRPr="00167F59" w:rsidRDefault="004B22B4" w:rsidP="004B22B4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6536"/>
      </w:tblGrid>
      <w:tr w:rsidR="004B22B4" w:rsidRPr="00167F59" w:rsidTr="0031195F">
        <w:trPr>
          <w:trHeight w:val="31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Pr="00167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67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67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67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заявителя (наименование организации)</w:t>
            </w:r>
          </w:p>
        </w:tc>
      </w:tr>
      <w:tr w:rsidR="004B22B4" w:rsidRPr="00167F59" w:rsidTr="0031195F">
        <w:trPr>
          <w:trHeight w:val="636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636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324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311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636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311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Pr="00167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Производитель лекарственного средства</w:t>
            </w:r>
          </w:p>
        </w:tc>
      </w:tr>
      <w:tr w:rsidR="004B22B4" w:rsidRPr="00167F59" w:rsidTr="0031195F">
        <w:trPr>
          <w:trHeight w:val="96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ование</w:t>
            </w:r>
            <w:proofErr w:type="spellEnd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лекарственного средства: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96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производителя: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636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 производителя: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311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311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636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32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Pr="00167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лекарственном средстве</w:t>
            </w:r>
          </w:p>
        </w:tc>
      </w:tr>
      <w:tr w:rsidR="004B22B4" w:rsidRPr="00167F59" w:rsidTr="0031195F">
        <w:trPr>
          <w:trHeight w:val="948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Торговое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именование</w:t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лекарственного средства: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636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D060F3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D060F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060F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еждународное непатентованное наименование</w:t>
            </w:r>
          </w:p>
          <w:p w:rsidR="004B22B4" w:rsidRPr="00D060F3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0F3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960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 (нужное отметить и заполнить):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6F"/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Оригинальное лекарственное средство под действием патентной защиты, срок действия патента до «___» ____________________ 20__ г.</w:t>
            </w:r>
          </w:p>
        </w:tc>
      </w:tr>
      <w:tr w:rsidR="004B22B4" w:rsidRPr="00167F59" w:rsidTr="0031195F">
        <w:trPr>
          <w:trHeight w:val="661"/>
        </w:trPr>
        <w:tc>
          <w:tcPr>
            <w:tcW w:w="13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6F"/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Оригинальное лекарственное средство, срок действия патента истек</w:t>
            </w:r>
          </w:p>
        </w:tc>
      </w:tr>
      <w:tr w:rsidR="004B22B4" w:rsidRPr="00167F59" w:rsidTr="0031195F">
        <w:trPr>
          <w:trHeight w:val="985"/>
        </w:trPr>
        <w:tc>
          <w:tcPr>
            <w:tcW w:w="13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6F"/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Оригинальное биологическое лекарственное средство под действием патентной защиты, срок действия патента до «___» _______________ 20__ г.</w:t>
            </w:r>
          </w:p>
        </w:tc>
      </w:tr>
      <w:tr w:rsidR="004B22B4" w:rsidRPr="00167F59" w:rsidTr="0031195F">
        <w:trPr>
          <w:trHeight w:val="661"/>
        </w:trPr>
        <w:tc>
          <w:tcPr>
            <w:tcW w:w="13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6F"/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Оригинальное биологическое лекарственное средство, срок действия патента истек</w:t>
            </w:r>
          </w:p>
        </w:tc>
      </w:tr>
      <w:tr w:rsidR="004B22B4" w:rsidRPr="00167F59" w:rsidTr="0031195F">
        <w:trPr>
          <w:trHeight w:val="336"/>
        </w:trPr>
        <w:tc>
          <w:tcPr>
            <w:tcW w:w="13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6F"/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Генерическое</w:t>
            </w:r>
            <w:proofErr w:type="spellEnd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лекарственное средство</w:t>
            </w:r>
          </w:p>
        </w:tc>
      </w:tr>
      <w:tr w:rsidR="004B22B4" w:rsidRPr="00167F59" w:rsidTr="0031195F">
        <w:trPr>
          <w:trHeight w:val="349"/>
        </w:trPr>
        <w:tc>
          <w:tcPr>
            <w:tcW w:w="13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6F"/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Биоаналог</w:t>
            </w:r>
            <w:proofErr w:type="spellEnd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биосимиляр</w:t>
            </w:r>
            <w:proofErr w:type="spellEnd"/>
          </w:p>
        </w:tc>
      </w:tr>
      <w:tr w:rsidR="004B22B4" w:rsidRPr="00167F59" w:rsidTr="0031195F">
        <w:trPr>
          <w:trHeight w:val="636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Лекарственная форма: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1909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Доза/концентрация (для комбинированных лекарств указать каждый активный ингредиент):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128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первичной (внутренней) упаковке: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1272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 вторичной (потребительской) упаковке: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1609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регистрационного удостоверения в </w:t>
            </w:r>
            <w:proofErr w:type="spellStart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Республике: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22B4" w:rsidRPr="00167F59" w:rsidTr="0031195F">
        <w:trPr>
          <w:trHeight w:val="1609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Национального банка </w:t>
            </w:r>
            <w:proofErr w:type="spellStart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на дату проведения расчета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</w:t>
            </w:r>
            <w:proofErr w:type="spellStart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оллар</w:t>
            </w:r>
            <w:proofErr w:type="spellEnd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Соединенных Штатов Америки</w:t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российский р</w:t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убль_______;</w:t>
            </w:r>
          </w:p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евро</w:t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_______;</w:t>
            </w:r>
          </w:p>
          <w:p w:rsidR="004B22B4" w:rsidRPr="006A0AE3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азахстанский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енге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B22B4" w:rsidRPr="00167F59" w:rsidTr="0031195F">
        <w:trPr>
          <w:trHeight w:val="948"/>
        </w:trPr>
        <w:tc>
          <w:tcPr>
            <w:tcW w:w="1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за упаковку лекарственного </w:t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(нужное отметить и заполнить):</w:t>
            </w:r>
          </w:p>
        </w:tc>
        <w:tc>
          <w:tcPr>
            <w:tcW w:w="3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sym w:font="Times New Roman" w:char="F06F"/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Средневзвешенная цена поставки на лекарственное средство:_________________</w:t>
            </w:r>
          </w:p>
        </w:tc>
      </w:tr>
      <w:tr w:rsidR="004B22B4" w:rsidRPr="00167F59" w:rsidTr="0031195F">
        <w:trPr>
          <w:trHeight w:val="985"/>
        </w:trPr>
        <w:tc>
          <w:tcPr>
            <w:tcW w:w="1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6F"/>
            </w: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Медианная цена на лекарственное средство (по зарегистрированным ценам в </w:t>
            </w:r>
            <w:proofErr w:type="spellStart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странах)_____________________________________</w:t>
            </w:r>
          </w:p>
        </w:tc>
      </w:tr>
      <w:tr w:rsidR="004B22B4" w:rsidRPr="00167F59" w:rsidTr="0031195F">
        <w:trPr>
          <w:trHeight w:val="661"/>
        </w:trPr>
        <w:tc>
          <w:tcPr>
            <w:tcW w:w="13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Зарегистрированная цена в </w:t>
            </w:r>
            <w:proofErr w:type="spellStart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Республике:________________________________</w:t>
            </w:r>
          </w:p>
        </w:tc>
      </w:tr>
    </w:tbl>
    <w:p w:rsidR="004B22B4" w:rsidRPr="00167F59" w:rsidRDefault="004B22B4" w:rsidP="004B2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167F59" w:rsidRDefault="004B22B4" w:rsidP="004B2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представленная информация о ценах на 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получена из достоверных источников и не была искажена к моменту представления.</w:t>
      </w:r>
    </w:p>
    <w:p w:rsidR="004B22B4" w:rsidRPr="00167F59" w:rsidRDefault="004B22B4" w:rsidP="004B2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 обязуюсь предоставлять все материалы, необходимые для регистрации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изменения зарегистрированной цены на лекарственное средство.</w:t>
      </w:r>
    </w:p>
    <w:p w:rsidR="004B22B4" w:rsidRPr="00167F59" w:rsidRDefault="004B22B4" w:rsidP="004B2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расчетов: «___» _____________________ 20__ г.</w:t>
      </w:r>
    </w:p>
    <w:p w:rsidR="004B22B4" w:rsidRPr="00167F59" w:rsidRDefault="004B22B4" w:rsidP="004B2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167F59" w:rsidRDefault="004B22B4" w:rsidP="004B2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 «___» _____________________ 20__ г.</w:t>
      </w:r>
    </w:p>
    <w:p w:rsidR="004B22B4" w:rsidRPr="00167F59" w:rsidRDefault="004B22B4" w:rsidP="004B22B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B22B4" w:rsidRPr="00167F59" w:rsidRDefault="004B22B4" w:rsidP="004B2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 и подпись ответственного лица заявителя)</w:t>
      </w:r>
    </w:p>
    <w:p w:rsidR="004B22B4" w:rsidRPr="00167F59" w:rsidRDefault="004B22B4" w:rsidP="004B2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167F59" w:rsidRDefault="004B22B4" w:rsidP="004B2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печати (при наличии) </w:t>
      </w:r>
    </w:p>
    <w:p w:rsidR="004B22B4" w:rsidRPr="00167F59" w:rsidRDefault="004B22B4" w:rsidP="004B2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167F59" w:rsidRDefault="004B22B4" w:rsidP="004B2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Default="004B22B4" w:rsidP="004B2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4" w:rsidRPr="009036F5" w:rsidRDefault="004B22B4" w:rsidP="004B22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1646"/>
        <w:gridCol w:w="4251"/>
      </w:tblGrid>
      <w:tr w:rsidR="004B22B4" w:rsidRPr="009A7B0A" w:rsidTr="0031195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2B4" w:rsidRPr="00167F59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2B4" w:rsidRPr="00167F59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B4" w:rsidRPr="009A7B0A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9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Временным правилам регулирования цен на лекарственные средства в </w:t>
            </w:r>
            <w:proofErr w:type="spellStart"/>
            <w:r w:rsidRPr="009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9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</w:t>
            </w:r>
          </w:p>
        </w:tc>
      </w:tr>
    </w:tbl>
    <w:p w:rsidR="004B22B4" w:rsidRPr="00167F59" w:rsidRDefault="004B22B4" w:rsidP="004B2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2B4" w:rsidRPr="00167F59" w:rsidRDefault="004B22B4" w:rsidP="004B2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 р</w:t>
      </w:r>
      <w:r w:rsidRPr="00167F59">
        <w:rPr>
          <w:rFonts w:ascii="Times New Roman" w:eastAsia="Calibri" w:hAnsi="Times New Roman" w:cs="Times New Roman"/>
          <w:b/>
          <w:sz w:val="28"/>
          <w:szCs w:val="28"/>
        </w:rPr>
        <w:t>асчет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67F59">
        <w:rPr>
          <w:rFonts w:ascii="Times New Roman" w:eastAsia="Calibri" w:hAnsi="Times New Roman" w:cs="Times New Roman"/>
          <w:b/>
          <w:sz w:val="28"/>
          <w:szCs w:val="28"/>
        </w:rPr>
        <w:t xml:space="preserve"> средневзвешенной </w:t>
      </w:r>
    </w:p>
    <w:p w:rsidR="004B22B4" w:rsidRPr="00167F59" w:rsidRDefault="004B22B4" w:rsidP="004B2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F59">
        <w:rPr>
          <w:rFonts w:ascii="Times New Roman" w:eastAsia="Calibri" w:hAnsi="Times New Roman" w:cs="Times New Roman"/>
          <w:b/>
          <w:sz w:val="28"/>
          <w:szCs w:val="28"/>
        </w:rPr>
        <w:t>цены постав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ки</w:t>
      </w:r>
      <w:r w:rsidRPr="00167F59">
        <w:rPr>
          <w:rFonts w:ascii="Times New Roman" w:eastAsia="Calibri" w:hAnsi="Times New Roman" w:cs="Times New Roman"/>
          <w:b/>
          <w:sz w:val="28"/>
          <w:szCs w:val="28"/>
        </w:rPr>
        <w:t xml:space="preserve"> лекарственного средства</w:t>
      </w:r>
    </w:p>
    <w:p w:rsidR="004B22B4" w:rsidRPr="00167F59" w:rsidRDefault="004B22B4" w:rsidP="004B2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2B4" w:rsidRPr="00167F59" w:rsidRDefault="004B22B4" w:rsidP="004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y-KG" w:eastAsia="ru-RU"/>
        </w:rPr>
        <w:t xml:space="preserve">1. </w:t>
      </w:r>
      <w:r w:rsidRPr="00167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расчете средневзвешенной цены поставки лекарственного средства учитываются сведения об объемах ввоза в отношении лекарственного средства за период, определенный в соответствии с пунктом 12 настоящих Временных правил, по каждому производителю (заявителю), в рамках одного регистрационного удостоверения.</w:t>
      </w:r>
    </w:p>
    <w:p w:rsidR="004B22B4" w:rsidRPr="00370E95" w:rsidRDefault="004B22B4" w:rsidP="004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y-KG" w:eastAsia="ru-RU"/>
        </w:rPr>
        <w:t xml:space="preserve">2. </w:t>
      </w:r>
      <w:r w:rsidRPr="00167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Средневзвешенная цена поставки лекарственного средства (по конкретному торговому наименованию, международному непатентованному наименованию, дозировке (концентрации, активности в единицах действия), лекарственной форме, количеству во вторичной упаковке (количеству доз в упаковке, объему) на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ерриторию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Республики</w:t>
      </w:r>
      <w:r w:rsidRPr="00167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определяется по формуле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y-KG" w:eastAsia="ru-RU"/>
        </w:rPr>
        <w:t>:</w:t>
      </w:r>
    </w:p>
    <w:p w:rsidR="004B22B4" w:rsidRPr="00BA3085" w:rsidRDefault="004B22B4" w:rsidP="004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7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B22B4" w:rsidRPr="00BA3085" w:rsidRDefault="004B22B4" w:rsidP="004B22B4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BA308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∑</w:t>
      </w:r>
      <w:r w:rsidRPr="00BA30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(цена за ед. х </w:t>
      </w:r>
    </w:p>
    <w:p w:rsidR="004B22B4" w:rsidRPr="00BA3085" w:rsidRDefault="004B22B4" w:rsidP="004B22B4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30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количество упаковок)</w:t>
      </w:r>
    </w:p>
    <w:p w:rsidR="004B22B4" w:rsidRPr="00BA3085" w:rsidRDefault="004B22B4" w:rsidP="004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30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Средневзвешенная цена поставки =_________________________,</w:t>
      </w:r>
    </w:p>
    <w:p w:rsidR="004B22B4" w:rsidRPr="00BA3085" w:rsidRDefault="004B22B4" w:rsidP="004B22B4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308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∑ (</w:t>
      </w:r>
      <w:r w:rsidRPr="00BA30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количество упаковок)</w:t>
      </w:r>
    </w:p>
    <w:p w:rsidR="004B22B4" w:rsidRPr="00BA3085" w:rsidRDefault="004B22B4" w:rsidP="004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22B4" w:rsidRPr="00BA3085" w:rsidRDefault="004B22B4" w:rsidP="004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3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где </w:t>
      </w:r>
      <w:r w:rsidRPr="00BA30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цена за ед. </w:t>
      </w:r>
      <w:r w:rsidRPr="00BA3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сомах) – фактическая цена поставки,</w:t>
      </w:r>
      <w:r w:rsidRPr="00BA3085">
        <w:rPr>
          <w:rFonts w:ascii="Times New Roman" w:eastAsia="Calibri" w:hAnsi="Times New Roman" w:cs="Times New Roman"/>
          <w:sz w:val="28"/>
          <w:szCs w:val="28"/>
        </w:rPr>
        <w:t xml:space="preserve"> которая включает затраты заявителя на транспортировку и страховку товара (в случае самовывоза фактическая цена поставки умножается на коэффициент 1.03), </w:t>
      </w:r>
      <w:r w:rsidRPr="00BA3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 вторичной упаковки лекарственного средства (по торговому наименованию, международному непатентованному наименованию, дозировке (концентрации, активности в единицах действия), лекарственной форме, количеству во вторичной упаковке (количеству доз в упаковке, объему);</w:t>
      </w:r>
    </w:p>
    <w:p w:rsidR="004B22B4" w:rsidRPr="00510469" w:rsidRDefault="004B22B4" w:rsidP="004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30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количество упаковок</w:t>
      </w:r>
      <w:r w:rsidRPr="00BA3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(штук) – количество упаковок лекарственного средства (по торговому наименованию, международному</w:t>
      </w:r>
      <w:r w:rsidRPr="00167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непатентованному наименованию, дозировке (концентрации, активности в единицах действия), лекарственной форме, количеству во вторичной упаковке (количеству 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 в упаковке, объему</w:t>
      </w:r>
      <w:r w:rsidRPr="00510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заявителя;</w:t>
      </w:r>
    </w:p>
    <w:p w:rsidR="004B22B4" w:rsidRPr="00167F59" w:rsidRDefault="004B22B4" w:rsidP="004B22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70E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∑</w:t>
      </w:r>
      <w:r w:rsidRPr="0051046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10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510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1046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общее</w:t>
      </w:r>
      <w:r w:rsidRPr="00510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104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количество </w:t>
      </w:r>
      <w:r w:rsidRPr="005104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y-KG" w:eastAsia="ru-RU"/>
        </w:rPr>
        <w:t>упаковок</w:t>
      </w:r>
      <w:r w:rsidRPr="005104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последние 12 месяцев</w:t>
      </w:r>
      <w:r w:rsidRPr="00167F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B22B4" w:rsidRDefault="004B22B4" w:rsidP="004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4B22B4" w:rsidSect="00CD6017">
          <w:pgSz w:w="11906" w:h="16838"/>
          <w:pgMar w:top="1134" w:right="1133" w:bottom="1134" w:left="1701" w:header="708" w:footer="68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y-KG" w:eastAsia="ru-RU"/>
        </w:rPr>
        <w:t xml:space="preserve">3. </w:t>
      </w:r>
      <w:r w:rsidRPr="00167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Пересчет иностранной валюты в валюту </w:t>
      </w:r>
      <w:proofErr w:type="spellStart"/>
      <w:r w:rsidRPr="00167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Кыргызской</w:t>
      </w:r>
      <w:proofErr w:type="spellEnd"/>
      <w:r w:rsidRPr="00167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Республики для целей регистрации цены производится заявителями по курсу Национального банка </w:t>
      </w:r>
      <w:proofErr w:type="spellStart"/>
      <w:r w:rsidRPr="00167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Кыргызской</w:t>
      </w:r>
      <w:proofErr w:type="spellEnd"/>
      <w:r w:rsidRPr="00167F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Республики, действующему на день проведения расчетов.</w:t>
      </w:r>
    </w:p>
    <w:tbl>
      <w:tblPr>
        <w:tblpPr w:leftFromText="180" w:rightFromText="180" w:horzAnchor="margin" w:tblpY="-40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4B22B4" w:rsidRPr="006A7DB7" w:rsidTr="0031195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6A7DB7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D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6A7DB7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D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9A7B0A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9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Временным правилам регулирования цен на лекарственные средства в </w:t>
            </w:r>
            <w:proofErr w:type="spellStart"/>
            <w:r w:rsidRPr="009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9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</w:t>
            </w:r>
          </w:p>
        </w:tc>
      </w:tr>
    </w:tbl>
    <w:p w:rsidR="004B22B4" w:rsidRPr="00BD4235" w:rsidRDefault="004B22B4" w:rsidP="004B2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</w:p>
    <w:p w:rsidR="004B22B4" w:rsidRPr="006A7DB7" w:rsidRDefault="004B22B4" w:rsidP="004B22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2B4" w:rsidRPr="00BD4235" w:rsidRDefault="004B22B4" w:rsidP="004B22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о ценах поставок </w:t>
      </w:r>
    </w:p>
    <w:p w:rsidR="004B22B4" w:rsidRPr="00BD4235" w:rsidRDefault="004B22B4" w:rsidP="004B22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лекарственных средств за 12 месяцев (согласно накладным, инвойсам)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278"/>
        <w:gridCol w:w="1043"/>
        <w:gridCol w:w="1978"/>
        <w:gridCol w:w="1657"/>
        <w:gridCol w:w="2431"/>
        <w:gridCol w:w="1963"/>
        <w:gridCol w:w="1985"/>
      </w:tblGrid>
      <w:tr w:rsidR="004B22B4" w:rsidRPr="00BD4235" w:rsidTr="003119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орговое наименование лекарственного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ТН ВЭД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BD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упаковок в поставке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Цена за </w:t>
            </w:r>
          </w:p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упаковку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 иностранной валюты на день проведения расчета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Цена            </w:t>
            </w: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сомах) за   1 упаковку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сумма</w:t>
            </w: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          (в сомах)</w:t>
            </w:r>
          </w:p>
        </w:tc>
      </w:tr>
      <w:tr w:rsidR="004B22B4" w:rsidRPr="00BD4235" w:rsidTr="003119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2B4" w:rsidRPr="00BD4235" w:rsidTr="003119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2B4" w:rsidRPr="00BD4235" w:rsidTr="003119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2B4" w:rsidRPr="00BD4235" w:rsidTr="003119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2B4" w:rsidRPr="00BD4235" w:rsidTr="003119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B4" w:rsidRPr="00BD4235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2B4" w:rsidRPr="00BD4235" w:rsidTr="0031195F"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B4" w:rsidRPr="00BD4235" w:rsidRDefault="004B22B4" w:rsidP="0031195F">
            <w:pPr>
              <w:spacing w:after="0" w:line="240" w:lineRule="auto"/>
              <w:ind w:left="2124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</w:t>
            </w:r>
            <w:r w:rsidRPr="00BD42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y-KG" w:eastAsia="ru-RU"/>
              </w:rPr>
              <w:t xml:space="preserve">   </w:t>
            </w:r>
            <w:r w:rsidRPr="00BD42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∑</w:t>
            </w:r>
            <w:r w:rsidRPr="00BD42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(цена за ед. х количество упаковок)</w:t>
            </w:r>
          </w:p>
          <w:p w:rsidR="004B22B4" w:rsidRPr="00BD4235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Средневзвешенная цена поставки =________________________________________</w:t>
            </w:r>
          </w:p>
          <w:p w:rsidR="004B22B4" w:rsidRPr="00BD4235" w:rsidRDefault="004B22B4" w:rsidP="0031195F">
            <w:pPr>
              <w:spacing w:after="0" w:line="240" w:lineRule="auto"/>
              <w:ind w:left="2124" w:firstLine="708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D42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</w:t>
            </w:r>
            <w:r w:rsidRPr="00BD42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y-KG" w:eastAsia="ru-RU"/>
              </w:rPr>
              <w:t xml:space="preserve">   </w:t>
            </w:r>
            <w:r w:rsidRPr="00BD42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∑ (</w:t>
            </w:r>
            <w:r w:rsidRPr="00BD42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количество упаковок)</w:t>
            </w:r>
          </w:p>
          <w:p w:rsidR="004B22B4" w:rsidRPr="00BD4235" w:rsidRDefault="004B22B4" w:rsidP="0031195F">
            <w:pPr>
              <w:spacing w:after="0" w:line="240" w:lineRule="auto"/>
              <w:ind w:left="2124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B22B4" w:rsidRPr="00BD4235" w:rsidRDefault="004B22B4" w:rsidP="004B2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B4" w:rsidRPr="00BD4235" w:rsidRDefault="004B22B4" w:rsidP="004B2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«___» _____________________ 20__ г.</w:t>
      </w:r>
    </w:p>
    <w:p w:rsidR="004B22B4" w:rsidRPr="00BD4235" w:rsidRDefault="004B22B4" w:rsidP="004B2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B22B4" w:rsidRPr="00BD4235" w:rsidRDefault="004B22B4" w:rsidP="004B2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и подпись ответственного лица </w:t>
      </w:r>
      <w:proofErr w:type="gramStart"/>
      <w:r w:rsidRPr="00BD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Pr="00BD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Место печати</w:t>
      </w:r>
    </w:p>
    <w:p w:rsidR="004B22B4" w:rsidRPr="00BD4235" w:rsidRDefault="004B22B4" w:rsidP="004B22B4">
      <w:pPr>
        <w:framePr w:hSpace="180" w:wrap="around" w:vAnchor="page" w:hAnchor="margin" w:y="400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B4" w:rsidRPr="00BD4235" w:rsidRDefault="004B22B4" w:rsidP="004B22B4">
      <w:pPr>
        <w:framePr w:hSpace="180" w:wrap="around" w:vAnchor="page" w:hAnchor="page" w:x="6541" w:y="48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2B4" w:rsidRDefault="004B22B4" w:rsidP="004B2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B22B4" w:rsidRDefault="004B22B4" w:rsidP="004B2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B22B4" w:rsidRDefault="004B22B4" w:rsidP="004B2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B22B4" w:rsidRDefault="004B22B4" w:rsidP="004B2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B22B4" w:rsidRDefault="004B22B4" w:rsidP="004B2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pPr w:leftFromText="180" w:rightFromText="180" w:horzAnchor="margin" w:tblpX="709" w:tblpY="-360"/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647"/>
        <w:gridCol w:w="4413"/>
      </w:tblGrid>
      <w:tr w:rsidR="004B22B4" w:rsidRPr="00566B0F" w:rsidTr="0031195F"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167F59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D748B1" w:rsidRDefault="004B22B4" w:rsidP="003119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D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Временным правилам регулирования</w:t>
            </w:r>
          </w:p>
          <w:p w:rsidR="004B22B4" w:rsidRPr="00D748B1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 на лекарственные средства</w:t>
            </w:r>
          </w:p>
          <w:p w:rsidR="004B22B4" w:rsidRPr="00566B0F" w:rsidRDefault="004B22B4" w:rsidP="003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D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</w:t>
            </w:r>
            <w:r w:rsidRPr="0056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2B4" w:rsidRPr="002D422C" w:rsidRDefault="004B22B4" w:rsidP="004B22B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 </w:t>
      </w:r>
    </w:p>
    <w:p w:rsidR="004B22B4" w:rsidRPr="002D422C" w:rsidRDefault="004B22B4" w:rsidP="004B22B4">
      <w:pPr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2B4" w:rsidRPr="002D422C" w:rsidRDefault="004B22B4" w:rsidP="004B22B4">
      <w:pPr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зарегистрированных ценах на лекарственное средство в </w:t>
      </w:r>
      <w:proofErr w:type="spellStart"/>
      <w:r w:rsidRPr="002D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референтных</w:t>
      </w:r>
      <w:proofErr w:type="spellEnd"/>
      <w:r w:rsidRPr="002D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странах</w:t>
      </w:r>
    </w:p>
    <w:p w:rsidR="004B22B4" w:rsidRPr="002D422C" w:rsidRDefault="004B22B4" w:rsidP="004B22B4">
      <w:pPr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2D422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</w:t>
      </w:r>
    </w:p>
    <w:tbl>
      <w:tblPr>
        <w:tblpPr w:leftFromText="180" w:rightFromText="180" w:vertAnchor="page" w:horzAnchor="margin" w:tblpX="679" w:tblpY="367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618"/>
        <w:gridCol w:w="1618"/>
        <w:gridCol w:w="1472"/>
        <w:gridCol w:w="1615"/>
        <w:gridCol w:w="1909"/>
        <w:gridCol w:w="2797"/>
        <w:gridCol w:w="885"/>
        <w:gridCol w:w="2054"/>
      </w:tblGrid>
      <w:tr w:rsidR="004B22B4" w:rsidRPr="002D422C" w:rsidTr="0031195F"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ind w:left="-825" w:firstLine="95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лекарственного средства</w:t>
            </w:r>
          </w:p>
          <w:p w:rsidR="004B22B4" w:rsidRPr="002D422C" w:rsidRDefault="004B22B4" w:rsidP="0031195F">
            <w:pPr>
              <w:spacing w:after="0" w:line="240" w:lineRule="auto"/>
              <w:ind w:left="-825" w:firstLine="95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согласно регистрационному </w:t>
            </w:r>
            <w:r w:rsidRPr="002D4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удостоверению _______________________________________________________________</w:t>
            </w:r>
          </w:p>
          <w:p w:rsidR="004B22B4" w:rsidRPr="002D422C" w:rsidRDefault="004B22B4" w:rsidP="0031195F">
            <w:pPr>
              <w:spacing w:after="0" w:line="240" w:lineRule="auto"/>
              <w:ind w:left="-825"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c>
          <w:tcPr>
            <w:tcW w:w="20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</w:t>
            </w:r>
          </w:p>
        </w:tc>
        <w:tc>
          <w:tcPr>
            <w:tcW w:w="424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Зарегистрированная цена на лекарственное средство, полученная путем пересчета в </w:t>
            </w:r>
            <w:r w:rsidRPr="002D4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национальную валюту К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ыргызск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ой Республики</w:t>
            </w:r>
          </w:p>
          <w:p w:rsidR="004B22B4" w:rsidRPr="002D422C" w:rsidRDefault="004B22B4" w:rsidP="00311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rPr>
          <w:trHeight w:val="1553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Торговое 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средства*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потребите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льской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упаковке в референт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стране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Зарегистрированная цена на 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п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отребите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льскую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упаковку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Зарегистрированная цена, рассчитанная на минимальную единицу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Зарегистрированная цена, в пересчете на количество лекарственного средства в потребительской упаковке, зарегистрированного в КР (при необходимости)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ind w:left="287" w:hanging="2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официальные сайты</w:t>
            </w:r>
            <w:r w:rsidRPr="002D422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D422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зарегистри-рованных</w:t>
            </w:r>
            <w:proofErr w:type="gramEnd"/>
            <w:r w:rsidRPr="002D422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цен на лекарствен-</w:t>
            </w:r>
          </w:p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ное средство референтных стран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B22B4" w:rsidRPr="002D422C" w:rsidTr="0031195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B22B4" w:rsidRPr="002D422C" w:rsidRDefault="004B22B4" w:rsidP="004B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821" w:tblpY="1351"/>
        <w:tblW w:w="48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768"/>
        <w:gridCol w:w="1471"/>
        <w:gridCol w:w="1471"/>
        <w:gridCol w:w="1621"/>
        <w:gridCol w:w="1768"/>
        <w:gridCol w:w="2796"/>
        <w:gridCol w:w="884"/>
        <w:gridCol w:w="1762"/>
      </w:tblGrid>
      <w:tr w:rsidR="004B22B4" w:rsidRPr="002D422C" w:rsidTr="0031195F">
        <w:tc>
          <w:tcPr>
            <w:tcW w:w="2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</w:p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Турецкая Республика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Литовская Республика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Латвийская Республика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товителя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rPr>
          <w:trHeight w:val="43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2B4" w:rsidRPr="002D422C" w:rsidRDefault="004B22B4" w:rsidP="003119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2B4" w:rsidRPr="002D422C" w:rsidTr="0031195F">
        <w:trPr>
          <w:trHeight w:val="4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2D4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Если в 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стране лекарственное средство зарегистрировано под другим наименованием, </w:t>
            </w:r>
            <w:r w:rsidRPr="002D4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  </w:t>
            </w:r>
            <w:r w:rsidRPr="002D4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наименование зарегистрированного в этой стране лекарственного средства</w:t>
            </w:r>
          </w:p>
        </w:tc>
      </w:tr>
      <w:tr w:rsidR="004B22B4" w:rsidRPr="002D422C" w:rsidTr="0031195F">
        <w:trPr>
          <w:trHeight w:val="4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B4" w:rsidRPr="002D422C" w:rsidRDefault="004B22B4" w:rsidP="0031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В случае отсутствия регистрации в </w:t>
            </w:r>
            <w:proofErr w:type="spellStart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2D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странах</w:t>
            </w:r>
          </w:p>
        </w:tc>
      </w:tr>
    </w:tbl>
    <w:p w:rsidR="004B22B4" w:rsidRPr="002D422C" w:rsidRDefault="004B22B4" w:rsidP="004B22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2B4" w:rsidRPr="002D422C" w:rsidRDefault="004B22B4" w:rsidP="004B22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2B4" w:rsidRPr="002D422C" w:rsidRDefault="004B22B4" w:rsidP="004B22B4">
      <w:pPr>
        <w:spacing w:after="0" w:line="240" w:lineRule="auto"/>
        <w:ind w:left="1134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2B4" w:rsidRPr="002D422C" w:rsidRDefault="004B22B4" w:rsidP="004B22B4">
      <w:pPr>
        <w:spacing w:after="0" w:line="240" w:lineRule="auto"/>
        <w:ind w:left="1134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2B4" w:rsidRPr="002D422C" w:rsidRDefault="004B22B4" w:rsidP="004B22B4">
      <w:pPr>
        <w:spacing w:after="0" w:line="240" w:lineRule="auto"/>
        <w:ind w:left="1134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Гарантирую достоверность предоставленной информации о зарегистрированных ценах в </w:t>
      </w:r>
      <w:proofErr w:type="spellStart"/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референтных</w:t>
      </w:r>
      <w:proofErr w:type="spellEnd"/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</w:t>
      </w:r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.</w:t>
      </w:r>
    </w:p>
    <w:p w:rsidR="004B22B4" w:rsidRPr="002D422C" w:rsidRDefault="004B22B4" w:rsidP="004B22B4">
      <w:pPr>
        <w:spacing w:after="0" w:line="240" w:lineRule="auto"/>
        <w:ind w:left="1134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     ____________________________________     _________________</w:t>
      </w:r>
    </w:p>
    <w:p w:rsidR="004B22B4" w:rsidRPr="002D422C" w:rsidRDefault="004B22B4" w:rsidP="004B22B4">
      <w:pPr>
        <w:spacing w:after="0" w:line="240" w:lineRule="auto"/>
        <w:ind w:left="1134" w:firstLine="2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                               (</w:t>
      </w:r>
      <w:proofErr w:type="gramStart"/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(подпись) </w:t>
      </w:r>
    </w:p>
    <w:p w:rsidR="004B22B4" w:rsidRPr="002D422C" w:rsidRDefault="004B22B4" w:rsidP="004B22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2B4" w:rsidRPr="002D422C" w:rsidRDefault="004B22B4" w:rsidP="004B22B4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Pr="002D422C">
        <w:rPr>
          <w:rFonts w:ascii="Times New Roman" w:eastAsia="Calibri" w:hAnsi="Times New Roman" w:cs="Times New Roman"/>
          <w:sz w:val="24"/>
          <w:szCs w:val="24"/>
        </w:rPr>
        <w:t>«___»</w:t>
      </w:r>
      <w:r w:rsidRPr="002D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___________20___г.                              Место печати (при наличии)</w:t>
      </w:r>
    </w:p>
    <w:p w:rsidR="004B22B4" w:rsidRPr="002D422C" w:rsidRDefault="004B22B4" w:rsidP="004B22B4">
      <w:pPr>
        <w:rPr>
          <w:rFonts w:ascii="Times New Roman" w:hAnsi="Times New Roman" w:cs="Times New Roman"/>
          <w:sz w:val="24"/>
          <w:szCs w:val="24"/>
        </w:rPr>
      </w:pPr>
    </w:p>
    <w:p w:rsidR="004B22B4" w:rsidRPr="00167F59" w:rsidRDefault="004B22B4" w:rsidP="004B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4B22B4" w:rsidRPr="00167F59" w:rsidSect="004B22B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1133" w:left="1134" w:header="708" w:footer="680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4B22B4" w:rsidRDefault="004B22B4"/>
    <w:sectPr w:rsidR="004B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95" w:rsidRDefault="00E47395" w:rsidP="004B22B4">
      <w:pPr>
        <w:spacing w:after="0" w:line="240" w:lineRule="auto"/>
      </w:pPr>
      <w:r>
        <w:separator/>
      </w:r>
    </w:p>
  </w:endnote>
  <w:endnote w:type="continuationSeparator" w:id="0">
    <w:p w:rsidR="00E47395" w:rsidRDefault="00E47395" w:rsidP="004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B4" w:rsidRDefault="004B22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B4" w:rsidRDefault="004B22B4" w:rsidP="009A4BC0">
    <w:pPr>
      <w:pStyle w:val="a3"/>
      <w:tabs>
        <w:tab w:val="clear" w:pos="9355"/>
        <w:tab w:val="right" w:pos="907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B4" w:rsidRPr="00295078" w:rsidRDefault="004B22B4" w:rsidP="00861096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95" w:rsidRDefault="00E47395" w:rsidP="004B22B4">
      <w:pPr>
        <w:spacing w:after="0" w:line="240" w:lineRule="auto"/>
      </w:pPr>
      <w:r>
        <w:separator/>
      </w:r>
    </w:p>
  </w:footnote>
  <w:footnote w:type="continuationSeparator" w:id="0">
    <w:p w:rsidR="00E47395" w:rsidRDefault="00E47395" w:rsidP="004B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B4" w:rsidRDefault="004B22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B4" w:rsidRDefault="004B22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B4" w:rsidRDefault="004B2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B4"/>
    <w:rsid w:val="004B22B4"/>
    <w:rsid w:val="005C2EED"/>
    <w:rsid w:val="008F4EE3"/>
    <w:rsid w:val="00E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C4B8"/>
  <w15:chartTrackingRefBased/>
  <w15:docId w15:val="{13D3F49F-578F-4157-95D8-97C3AFC3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22B4"/>
  </w:style>
  <w:style w:type="paragraph" w:styleId="a5">
    <w:name w:val="header"/>
    <w:basedOn w:val="a"/>
    <w:link w:val="a6"/>
    <w:uiPriority w:val="99"/>
    <w:unhideWhenUsed/>
    <w:rsid w:val="004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2021-08-10T04:58:00Z</dcterms:created>
  <dcterms:modified xsi:type="dcterms:W3CDTF">2021-08-10T05:12:00Z</dcterms:modified>
</cp:coreProperties>
</file>